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03AE6D4" w:rsidRDefault="603AE6D4" w14:noSpellErr="1" w14:paraId="114B3918" w14:textId="73F78256">
      <w:r w:rsidRPr="603AE6D4" w:rsidR="603AE6D4">
        <w:rPr>
          <w:rFonts w:ascii="Calibri" w:hAnsi="Calibri" w:eastAsia="Calibri" w:cs="Calibri"/>
          <w:sz w:val="36"/>
          <w:szCs w:val="36"/>
        </w:rPr>
        <w:t>Une</w:t>
      </w:r>
      <w:r w:rsidRPr="603AE6D4" w:rsidR="603AE6D4">
        <w:rPr>
          <w:rFonts w:ascii="Calibri" w:hAnsi="Calibri" w:eastAsia="Calibri" w:cs="Calibri"/>
          <w:sz w:val="36"/>
          <w:szCs w:val="36"/>
        </w:rPr>
        <w:t xml:space="preserve"> journée de réunion pour rien!!!!!</w:t>
      </w:r>
    </w:p>
    <w:p w:rsidR="603AE6D4" w:rsidRDefault="603AE6D4" w14:paraId="5DAACFAC" w14:textId="04A35820"/>
    <w:p w:rsidR="603AE6D4" w:rsidRDefault="603AE6D4" w14:noSpellErr="1" w14:paraId="6386F3B5" w14:textId="4616C80D">
      <w:r w:rsidRPr="603AE6D4" w:rsidR="603AE6D4">
        <w:rPr>
          <w:rFonts w:ascii="Calibri" w:hAnsi="Calibri" w:eastAsia="Calibri" w:cs="Calibri"/>
          <w:sz w:val="22"/>
          <w:szCs w:val="22"/>
        </w:rPr>
        <w:t>La direction s'est engagée dans un long monologue pour détailler des tableaux dont personne n'a rien à faire. Nous avons tous eu le sentiment qu'elle ne cherchait qu'a gagner du temps, en d'autres termes, qu'elle joue la montre pour se soustraire à la négociation. Une multitude de chiffres et de tableaux ont ainsi été exposés mais en aucun cas commentés ni analysés. La répartition des richesses n'était au programme de cette journée!</w:t>
      </w:r>
    </w:p>
    <w:p w:rsidR="603AE6D4" w:rsidP="603AE6D4" w:rsidRDefault="603AE6D4" w14:noSpellErr="1" w14:paraId="1FC7E5CA" w14:textId="28842D2C">
      <w:pPr>
        <w:pStyle w:val="Normal"/>
      </w:pPr>
    </w:p>
    <w:p w:rsidR="603AE6D4" w:rsidRDefault="603AE6D4" w14:noSpellErr="1" w14:paraId="04059EAE" w14:textId="75CC21E6">
      <w:r w:rsidRPr="603AE6D4" w:rsidR="603AE6D4">
        <w:rPr>
          <w:rFonts w:ascii="Calibri" w:hAnsi="Calibri" w:eastAsia="Calibri" w:cs="Calibri"/>
          <w:sz w:val="22"/>
          <w:szCs w:val="22"/>
        </w:rPr>
        <w:t xml:space="preserve">Si la direction veut réorienter les parcours professionnels et envisage des "passerelles" entre nos métiers ( ascenseur/porte; montage/ travaux et modernisation), elle envisage aussi de former les agents de maintenance au service "S" et service "T". Elle se propose également de revoir en profondeur les parcours de formation. </w:t>
      </w:r>
    </w:p>
    <w:p w:rsidR="603AE6D4" w:rsidP="603AE6D4" w:rsidRDefault="603AE6D4" w14:noSpellErr="1" w14:paraId="5BC377BB" w14:textId="6D6D9375">
      <w:pPr>
        <w:pStyle w:val="Normal"/>
      </w:pPr>
    </w:p>
    <w:p w:rsidR="603AE6D4" w:rsidRDefault="603AE6D4" w14:noSpellErr="1" w14:paraId="0665FBD8" w14:textId="7A057641">
      <w:r w:rsidRPr="603AE6D4" w:rsidR="603AE6D4">
        <w:rPr>
          <w:rFonts w:ascii="Calibri" w:hAnsi="Calibri" w:eastAsia="Calibri" w:cs="Calibri"/>
          <w:sz w:val="22"/>
          <w:szCs w:val="22"/>
        </w:rPr>
        <w:t>Seule certitude à ce jour, le nouveau mais ancien système de dotation des vêtements de travail.</w:t>
      </w:r>
    </w:p>
    <w:p w:rsidR="603AE6D4" w:rsidRDefault="603AE6D4" w14:noSpellErr="1" w14:paraId="6585FD6B" w14:textId="4A53143E">
      <w:r w:rsidRPr="603AE6D4" w:rsidR="603AE6D4">
        <w:rPr>
          <w:rFonts w:ascii="Calibri" w:hAnsi="Calibri" w:eastAsia="Calibri" w:cs="Calibri"/>
          <w:sz w:val="22"/>
          <w:szCs w:val="22"/>
        </w:rPr>
        <w:t>Aux questions de la CGT sur:</w:t>
      </w:r>
    </w:p>
    <w:p w:rsidR="603AE6D4" w:rsidRDefault="603AE6D4" w14:noSpellErr="1" w14:paraId="200AB982" w14:textId="7A4F7AC8">
      <w:r w:rsidRPr="603AE6D4" w:rsidR="603AE6D4">
        <w:rPr>
          <w:rFonts w:ascii="Calibri" w:hAnsi="Calibri" w:eastAsia="Calibri" w:cs="Calibri"/>
          <w:sz w:val="22"/>
          <w:szCs w:val="22"/>
        </w:rPr>
        <w:t>Les Zones? Réponse: nous allons ouvrir des négociations.</w:t>
      </w:r>
    </w:p>
    <w:p w:rsidR="603AE6D4" w:rsidRDefault="603AE6D4" w14:noSpellErr="1" w14:paraId="59BF2F77" w14:textId="4F1F9721">
      <w:r w:rsidRPr="603AE6D4" w:rsidR="603AE6D4">
        <w:rPr>
          <w:rFonts w:ascii="Calibri" w:hAnsi="Calibri" w:eastAsia="Calibri" w:cs="Calibri"/>
          <w:sz w:val="22"/>
          <w:szCs w:val="22"/>
        </w:rPr>
        <w:t>Les grands déplacements? état des lieux à venir.</w:t>
      </w:r>
    </w:p>
    <w:p w:rsidR="603AE6D4" w:rsidRDefault="603AE6D4" w14:noSpellErr="1" w14:paraId="478E750E" w14:textId="28104B59">
      <w:r w:rsidRPr="603AE6D4" w:rsidR="603AE6D4">
        <w:rPr>
          <w:rFonts w:ascii="Calibri" w:hAnsi="Calibri" w:eastAsia="Calibri" w:cs="Calibri"/>
          <w:sz w:val="22"/>
          <w:szCs w:val="22"/>
        </w:rPr>
        <w:t>Les salaires? La direction ne souhaite pas aborder ce point aujourd'hui.</w:t>
      </w:r>
    </w:p>
    <w:p w:rsidR="603AE6D4" w:rsidRDefault="603AE6D4" w14:noSpellErr="1" w14:paraId="471E4BDD" w14:textId="5BFC7214">
      <w:r w:rsidRPr="603AE6D4" w:rsidR="603AE6D4">
        <w:rPr>
          <w:rFonts w:ascii="Calibri" w:hAnsi="Calibri" w:eastAsia="Calibri" w:cs="Calibri"/>
          <w:sz w:val="22"/>
          <w:szCs w:val="22"/>
        </w:rPr>
        <w:t>Le montant du taux d'astreinte en Euro? Réponse: pas de réajustement par rapport à taux fixé par la direction ( 1,80 euro de l'heure).</w:t>
      </w:r>
    </w:p>
    <w:p w:rsidR="603AE6D4" w:rsidRDefault="603AE6D4" w14:noSpellErr="1" w14:paraId="3EAF1E52" w14:textId="0C41121F">
      <w:r w:rsidRPr="603AE6D4" w:rsidR="603AE6D4">
        <w:rPr>
          <w:rFonts w:ascii="Calibri" w:hAnsi="Calibri" w:eastAsia="Calibri" w:cs="Calibri"/>
          <w:sz w:val="22"/>
          <w:szCs w:val="22"/>
        </w:rPr>
        <w:t>Le nombre d'appareils maxi par tournée? Réponse: Pas de limite du nombre d'ascenseur par tournée.</w:t>
      </w:r>
    </w:p>
    <w:p w:rsidR="603AE6D4" w:rsidRDefault="603AE6D4" w14:noSpellErr="1" w14:paraId="7186654B" w14:textId="14CB38C0">
      <w:r w:rsidRPr="603AE6D4" w:rsidR="603AE6D4">
        <w:rPr>
          <w:rFonts w:ascii="Calibri" w:hAnsi="Calibri" w:eastAsia="Calibri" w:cs="Calibri"/>
          <w:sz w:val="22"/>
          <w:szCs w:val="22"/>
        </w:rPr>
        <w:t>Pour résumé: Encore une journée pour rien !</w:t>
      </w:r>
    </w:p>
    <w:p w:rsidR="603AE6D4" w:rsidRDefault="603AE6D4" w14:noSpellErr="1" w14:paraId="58C874E2" w14:textId="5DABADF3">
      <w:r w:rsidRPr="603AE6D4" w:rsidR="603AE6D4">
        <w:rPr>
          <w:rFonts w:ascii="Calibri" w:hAnsi="Calibri" w:eastAsia="Calibri" w:cs="Calibri"/>
          <w:sz w:val="22"/>
          <w:szCs w:val="22"/>
        </w:rPr>
        <w:t>Les délégations ont fait part de leur désappointement face à l'aveuglement de la direction.</w:t>
      </w:r>
    </w:p>
    <w:p w:rsidR="603AE6D4" w:rsidRDefault="603AE6D4" w14:noSpellErr="1" w14:paraId="3DEAB474" w14:textId="44FB1390">
      <w:r w:rsidRPr="603AE6D4" w:rsidR="603AE6D4">
        <w:rPr>
          <w:rFonts w:ascii="Calibri" w:hAnsi="Calibri" w:eastAsia="Calibri" w:cs="Calibri"/>
          <w:sz w:val="22"/>
          <w:szCs w:val="22"/>
        </w:rPr>
        <w:t>Et pendant ce temps, les salariés continuent à galérer sur leurs secteurs !</w:t>
      </w:r>
    </w:p>
    <w:p w:rsidR="603AE6D4" w:rsidP="603AE6D4" w:rsidRDefault="603AE6D4" w14:paraId="3B5E1814" w14:textId="6413C60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d6c82-1b08-42f4-a2b9-564803185d61}"/>
  <w14:docId w14:val="6C295F14"/>
  <w:rsids>
    <w:rsidRoot w:val="603AE6D4"/>
    <w:rsid w:val="603AE6D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2012-08-07T03:39:00.0000000Z</dcterms:created>
  <dcterms:modified xsi:type="dcterms:W3CDTF">2015-11-10T17:51:19.1135323Z</dcterms:modified>
  <lastModifiedBy>laurent colin</lastModifiedBy>
</coreProperties>
</file>